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F885" w14:textId="26F87770" w:rsidR="00B26C60" w:rsidRDefault="00000000">
      <w:pPr>
        <w:pStyle w:val="Heading1"/>
      </w:pPr>
      <w:r>
        <w:t>Refund &amp; Reschedule Policy – Shona Goodall Coaching</w:t>
      </w:r>
      <w:r w:rsidR="009D7173">
        <w:t xml:space="preserve"> Ltd.</w:t>
      </w:r>
    </w:p>
    <w:p w14:paraId="16A5C662" w14:textId="77777777" w:rsidR="00B26C60" w:rsidRDefault="00000000">
      <w:r>
        <w:t>Last Updated: 24 February 2026</w:t>
      </w:r>
    </w:p>
    <w:p w14:paraId="70B85CB0" w14:textId="77777777" w:rsidR="00B26C60" w:rsidRDefault="00B26C60"/>
    <w:p w14:paraId="6BC8C9E4" w14:textId="77777777" w:rsidR="00B26C60" w:rsidRDefault="00000000">
      <w:pPr>
        <w:pStyle w:val="Heading2"/>
      </w:pPr>
      <w:r>
        <w:t>Refund Policy</w:t>
      </w:r>
    </w:p>
    <w:p w14:paraId="10F616B5" w14:textId="77777777" w:rsidR="00B26C60" w:rsidRDefault="00000000">
      <w:r>
        <w:t>All coaching sessions, programmes and packages are non-refundable.</w:t>
      </w:r>
    </w:p>
    <w:p w14:paraId="4BD1E05D" w14:textId="77777777" w:rsidR="00B26C60" w:rsidRDefault="00000000">
      <w:r>
        <w:t>Once payment is made, you are committing to the allocated coaching time and space.</w:t>
      </w:r>
    </w:p>
    <w:p w14:paraId="4D993BFB" w14:textId="77777777" w:rsidR="00B26C60" w:rsidRDefault="00000000">
      <w:r>
        <w:t>No refunds will be issued for change of mind, unused sessions, partial use of a package, or missed sessions.</w:t>
      </w:r>
    </w:p>
    <w:p w14:paraId="0A9EF11E" w14:textId="77777777" w:rsidR="00B26C60" w:rsidRDefault="00B26C60"/>
    <w:p w14:paraId="0E94B2B7" w14:textId="77777777" w:rsidR="00B26C60" w:rsidRDefault="00000000">
      <w:pPr>
        <w:pStyle w:val="Heading2"/>
      </w:pPr>
      <w:r>
        <w:t>Rescheduling Policy</w:t>
      </w:r>
    </w:p>
    <w:p w14:paraId="7998CD66" w14:textId="77777777" w:rsidR="00B26C60" w:rsidRDefault="00000000">
      <w:r>
        <w:t>A minimum of 24 hours’ notice is required to reschedule a session.</w:t>
      </w:r>
    </w:p>
    <w:p w14:paraId="760CC7B9" w14:textId="0620D4EA" w:rsidR="00B26C60" w:rsidRDefault="00000000">
      <w:r>
        <w:t>Requests made with less than 24 hours’ notice may result in the session being forfeited</w:t>
      </w:r>
      <w:r w:rsidR="009D7173">
        <w:t xml:space="preserve"> however this is a coaching business for mums</w:t>
      </w:r>
      <w:proofErr w:type="gramStart"/>
      <w:r w:rsidR="009D7173">
        <w:t>, we</w:t>
      </w:r>
      <w:proofErr w:type="gramEnd"/>
      <w:r w:rsidR="009D7173">
        <w:t xml:space="preserve"> will do our best to reschedule for you!</w:t>
      </w:r>
    </w:p>
    <w:p w14:paraId="63570635" w14:textId="77777777" w:rsidR="00B26C60" w:rsidRDefault="00000000">
      <w:r>
        <w:t>Reasonable efforts will be made to accommodate rescheduling where possible.</w:t>
      </w:r>
    </w:p>
    <w:p w14:paraId="1C95FECA" w14:textId="77777777" w:rsidR="00B26C60" w:rsidRDefault="00000000">
      <w:r>
        <w:t>If the coach needs to reschedule due to unforeseen circumstances, an alternative time will always be offered.</w:t>
      </w:r>
    </w:p>
    <w:p w14:paraId="415C5590" w14:textId="0006FD5B" w:rsidR="00B26C60" w:rsidRDefault="009D7173">
      <w:r>
        <w:t xml:space="preserve">If you wish you discuss any part of this </w:t>
      </w:r>
      <w:proofErr w:type="gramStart"/>
      <w:r>
        <w:t>policy</w:t>
      </w:r>
      <w:proofErr w:type="gramEnd"/>
      <w:r>
        <w:t xml:space="preserve"> please contact </w:t>
      </w:r>
      <w:hyperlink r:id="rId6" w:history="1">
        <w:r w:rsidRPr="0057788B">
          <w:rPr>
            <w:rStyle w:val="Hyperlink"/>
          </w:rPr>
          <w:t>hello@shonagoodall.com</w:t>
        </w:r>
      </w:hyperlink>
    </w:p>
    <w:p w14:paraId="4B51F6EA" w14:textId="3372D52B" w:rsidR="009D7173" w:rsidRDefault="009D7173">
      <w:r>
        <w:t xml:space="preserve">By purchasing any service or product from Shona Goodall Coaching Ltd. You are agreeing to all terms, conditions and policies. </w:t>
      </w:r>
    </w:p>
    <w:sectPr w:rsidR="009D717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349675">
    <w:abstractNumId w:val="8"/>
  </w:num>
  <w:num w:numId="2" w16cid:durableId="532883591">
    <w:abstractNumId w:val="6"/>
  </w:num>
  <w:num w:numId="3" w16cid:durableId="949623061">
    <w:abstractNumId w:val="5"/>
  </w:num>
  <w:num w:numId="4" w16cid:durableId="127821222">
    <w:abstractNumId w:val="4"/>
  </w:num>
  <w:num w:numId="5" w16cid:durableId="133111340">
    <w:abstractNumId w:val="7"/>
  </w:num>
  <w:num w:numId="6" w16cid:durableId="635599194">
    <w:abstractNumId w:val="3"/>
  </w:num>
  <w:num w:numId="7" w16cid:durableId="212623575">
    <w:abstractNumId w:val="2"/>
  </w:num>
  <w:num w:numId="8" w16cid:durableId="1545559698">
    <w:abstractNumId w:val="1"/>
  </w:num>
  <w:num w:numId="9" w16cid:durableId="95212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D7173"/>
    <w:rsid w:val="00AA1D8D"/>
    <w:rsid w:val="00B26C60"/>
    <w:rsid w:val="00B47730"/>
    <w:rsid w:val="00CB0664"/>
    <w:rsid w:val="00DF27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CD0D30"/>
  <w14:defaultImageDpi w14:val="300"/>
  <w15:docId w15:val="{AE34FF8D-D0E2-4708-9FAD-9149F8BA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D71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lo@shonagoodal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Shona Howes</cp:lastModifiedBy>
  <cp:revision>2</cp:revision>
  <dcterms:created xsi:type="dcterms:W3CDTF">2026-02-24T15:29:00Z</dcterms:created>
  <dcterms:modified xsi:type="dcterms:W3CDTF">2026-02-24T15:29:00Z</dcterms:modified>
  <cp:category/>
</cp:coreProperties>
</file>